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51831CA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F87725">
        <w:rPr>
          <w:bCs/>
          <w:noProof w:val="0"/>
          <w:sz w:val="24"/>
          <w:szCs w:val="24"/>
        </w:rPr>
        <w:t>6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C73063" w:rsidRPr="00C73063">
        <w:rPr>
          <w:bCs/>
          <w:noProof w:val="0"/>
          <w:sz w:val="24"/>
          <w:szCs w:val="24"/>
        </w:rPr>
        <w:t>R2-2110371</w:t>
      </w:r>
    </w:p>
    <w:p w14:paraId="11776FA6" w14:textId="55FD0754" w:rsidR="00A209D6" w:rsidRPr="00465587" w:rsidRDefault="00F8772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01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840C27">
        <w:rPr>
          <w:rFonts w:eastAsia="SimSun"/>
          <w:bCs/>
          <w:sz w:val="24"/>
          <w:szCs w:val="24"/>
          <w:lang w:eastAsia="zh-CN"/>
        </w:rPr>
        <w:t>2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6AC099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861B3">
        <w:rPr>
          <w:rFonts w:cs="Arial"/>
          <w:b/>
          <w:bCs/>
          <w:sz w:val="24"/>
        </w:rPr>
        <w:t>8.7.</w:t>
      </w:r>
      <w:r w:rsidR="00D665E8">
        <w:rPr>
          <w:rFonts w:cs="Arial"/>
          <w:b/>
          <w:bCs/>
          <w:sz w:val="24"/>
        </w:rPr>
        <w:t>2</w:t>
      </w:r>
      <w:r w:rsidR="000861B3">
        <w:rPr>
          <w:rFonts w:cs="Arial"/>
          <w:b/>
          <w:bCs/>
          <w:sz w:val="24"/>
        </w:rPr>
        <w:t>.</w:t>
      </w:r>
      <w:r w:rsidR="00D665E8">
        <w:rPr>
          <w:rFonts w:cs="Arial"/>
          <w:b/>
          <w:bCs/>
          <w:sz w:val="24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2A7CD5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861B3">
        <w:rPr>
          <w:rFonts w:ascii="Arial" w:hAnsi="Arial" w:cs="Arial"/>
          <w:b/>
          <w:bCs/>
          <w:sz w:val="24"/>
        </w:rPr>
        <w:t xml:space="preserve">Discussion on </w:t>
      </w:r>
      <w:r w:rsidR="00D665E8">
        <w:rPr>
          <w:rFonts w:ascii="Arial" w:hAnsi="Arial" w:cs="Arial"/>
          <w:b/>
          <w:bCs/>
          <w:sz w:val="24"/>
        </w:rPr>
        <w:t>supported relay UE RRC states in direct to indirect path switch</w:t>
      </w:r>
    </w:p>
    <w:p w14:paraId="1F147C23" w14:textId="2BB7B11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861B3" w:rsidRPr="006D0D9B">
        <w:rPr>
          <w:rFonts w:ascii="Arial" w:hAnsi="Arial" w:cs="Arial"/>
          <w:b/>
          <w:bCs/>
          <w:sz w:val="24"/>
        </w:rPr>
        <w:t>NR_SL_</w:t>
      </w:r>
      <w:r w:rsidR="000861B3">
        <w:rPr>
          <w:rFonts w:ascii="Arial" w:hAnsi="Arial" w:cs="Arial"/>
          <w:b/>
          <w:bCs/>
          <w:sz w:val="24"/>
        </w:rPr>
        <w:t>R</w:t>
      </w:r>
      <w:r w:rsidR="000861B3" w:rsidRPr="006D0D9B">
        <w:rPr>
          <w:rFonts w:ascii="Arial" w:hAnsi="Arial" w:cs="Arial"/>
          <w:b/>
          <w:bCs/>
          <w:sz w:val="24"/>
        </w:rPr>
        <w:t>elay</w:t>
      </w:r>
      <w:proofErr w:type="spellEnd"/>
      <w:r w:rsidR="000861B3">
        <w:rPr>
          <w:rFonts w:ascii="Arial" w:hAnsi="Arial" w:cs="Arial"/>
          <w:b/>
          <w:bCs/>
          <w:sz w:val="24"/>
        </w:rPr>
        <w:t xml:space="preserve"> </w:t>
      </w:r>
      <w:r w:rsidR="000861B3" w:rsidRPr="006D0D9B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65F94656" w:rsidR="007F2E08" w:rsidRDefault="00507793" w:rsidP="005E38E5">
      <w:pPr>
        <w:jc w:val="both"/>
        <w:rPr>
          <w:bCs/>
        </w:rPr>
      </w:pPr>
      <w:r>
        <w:t>During</w:t>
      </w:r>
      <w:r w:rsidR="00491926">
        <w:t xml:space="preserve"> RAN2 email discussion </w:t>
      </w:r>
      <w:r w:rsidR="00491926" w:rsidRPr="00D74CD4">
        <w:rPr>
          <w:bCs/>
        </w:rPr>
        <w:t xml:space="preserve">[AT115-e][609][Relay] Service continuity </w:t>
      </w:r>
      <w:r w:rsidR="00491926" w:rsidRPr="00D74CD4">
        <w:rPr>
          <w:bCs/>
        </w:rPr>
        <w:t>procedures</w:t>
      </w:r>
      <w:r w:rsidR="00B74E45">
        <w:rPr>
          <w:bCs/>
        </w:rPr>
        <w:t xml:space="preserve"> (</w:t>
      </w:r>
      <w:hyperlink r:id="rId13" w:history="1">
        <w:r w:rsidR="00B74E45">
          <w:rPr>
            <w:rStyle w:val="Hyperlink"/>
          </w:rPr>
          <w:t>R2-2108939</w:t>
        </w:r>
      </w:hyperlink>
      <w:r w:rsidR="00B74E45">
        <w:t>)</w:t>
      </w:r>
      <w:r w:rsidR="00491926">
        <w:rPr>
          <w:bCs/>
        </w:rPr>
        <w:t xml:space="preserve">, companies </w:t>
      </w:r>
      <w:r w:rsidR="00491926">
        <w:rPr>
          <w:bCs/>
        </w:rPr>
        <w:t xml:space="preserve">have different views on the question whether relay UE in RRC_IDLE or RRC_INACTIVE state can be selected by </w:t>
      </w:r>
      <w:proofErr w:type="spellStart"/>
      <w:r w:rsidR="00491926">
        <w:rPr>
          <w:bCs/>
        </w:rPr>
        <w:t>gNB</w:t>
      </w:r>
      <w:proofErr w:type="spellEnd"/>
      <w:r w:rsidR="00491926">
        <w:rPr>
          <w:bCs/>
        </w:rPr>
        <w:t xml:space="preserve"> during path switching from direct to indirect link. Therefore, the email discussion proposals are:</w:t>
      </w:r>
    </w:p>
    <w:p w14:paraId="3690A339" w14:textId="77777777" w:rsidR="00491926" w:rsidRPr="00B52C1D" w:rsidRDefault="00491926" w:rsidP="00491926">
      <w:pPr>
        <w:ind w:left="284"/>
        <w:rPr>
          <w:rFonts w:ascii="Arial" w:eastAsia="MS Mincho" w:hAnsi="Arial" w:cs="Arial"/>
          <w:bCs/>
          <w:i/>
          <w:iCs/>
          <w:lang w:eastAsia="ja-JP"/>
        </w:rPr>
      </w:pPr>
      <w:r w:rsidRPr="00B52C1D">
        <w:rPr>
          <w:rFonts w:ascii="Arial" w:hAnsi="Arial" w:cs="Arial"/>
          <w:bCs/>
          <w:i/>
          <w:iCs/>
          <w:lang w:eastAsia="zh-CN"/>
        </w:rPr>
        <w:t xml:space="preserve">Proposal-15: RAN2 to discuss if Relay UE in RRC_INACTIVE state can be selected by the </w:t>
      </w:r>
      <w:proofErr w:type="spellStart"/>
      <w:r w:rsidRPr="00B52C1D">
        <w:rPr>
          <w:rFonts w:ascii="Arial" w:hAnsi="Arial" w:cs="Arial"/>
          <w:bCs/>
          <w:i/>
          <w:iCs/>
          <w:lang w:eastAsia="zh-CN"/>
        </w:rPr>
        <w:t>gNB</w:t>
      </w:r>
      <w:proofErr w:type="spellEnd"/>
      <w:r w:rsidRPr="00B52C1D">
        <w:rPr>
          <w:rFonts w:ascii="Arial" w:hAnsi="Arial" w:cs="Arial"/>
          <w:bCs/>
          <w:i/>
          <w:iCs/>
          <w:lang w:eastAsia="zh-CN"/>
        </w:rPr>
        <w:t xml:space="preserve"> during path switch from direct to indirect link.</w:t>
      </w:r>
    </w:p>
    <w:p w14:paraId="646CE0F0" w14:textId="77777777" w:rsidR="00491926" w:rsidRPr="00B52C1D" w:rsidRDefault="00491926" w:rsidP="00491926">
      <w:pPr>
        <w:ind w:left="284"/>
        <w:rPr>
          <w:rFonts w:ascii="Arial" w:eastAsia="MS Mincho" w:hAnsi="Arial" w:cs="Arial"/>
          <w:bCs/>
          <w:i/>
          <w:iCs/>
          <w:lang w:eastAsia="ja-JP"/>
        </w:rPr>
      </w:pPr>
      <w:r w:rsidRPr="00B52C1D">
        <w:rPr>
          <w:rFonts w:ascii="Arial" w:hAnsi="Arial" w:cs="Arial"/>
          <w:bCs/>
          <w:i/>
          <w:iCs/>
          <w:lang w:eastAsia="zh-CN"/>
        </w:rPr>
        <w:t xml:space="preserve">Proposal-16: RAN2 to discuss if Relay UE in RRC_IDLE state can be selected by the </w:t>
      </w:r>
      <w:proofErr w:type="spellStart"/>
      <w:r w:rsidRPr="00B52C1D">
        <w:rPr>
          <w:rFonts w:ascii="Arial" w:hAnsi="Arial" w:cs="Arial"/>
          <w:bCs/>
          <w:i/>
          <w:iCs/>
          <w:lang w:eastAsia="zh-CN"/>
        </w:rPr>
        <w:t>gNB</w:t>
      </w:r>
      <w:proofErr w:type="spellEnd"/>
      <w:r w:rsidRPr="00B52C1D">
        <w:rPr>
          <w:rFonts w:ascii="Arial" w:hAnsi="Arial" w:cs="Arial"/>
          <w:bCs/>
          <w:i/>
          <w:iCs/>
          <w:lang w:eastAsia="zh-CN"/>
        </w:rPr>
        <w:t xml:space="preserve"> during path switch from direct to indirect link.</w:t>
      </w:r>
    </w:p>
    <w:p w14:paraId="34C9A6F3" w14:textId="14A2A281" w:rsidR="00053A2A" w:rsidRDefault="00053A2A" w:rsidP="005E38E5">
      <w:pPr>
        <w:jc w:val="both"/>
      </w:pPr>
      <w:r>
        <w:t>In this contribution, we discuss and provide our view on the open issue</w:t>
      </w:r>
      <w:r w:rsidR="00491926">
        <w:t xml:space="preserve"> whether </w:t>
      </w:r>
      <w:proofErr w:type="spellStart"/>
      <w:r w:rsidR="00491926">
        <w:t>gNB</w:t>
      </w:r>
      <w:proofErr w:type="spellEnd"/>
      <w:r w:rsidR="00491926">
        <w:t xml:space="preserve"> can select Relay UE in RRC_IDLE or RRC_INACTIVE during path switching from direct to indirect link</w:t>
      </w:r>
      <w:r w:rsidR="005E38E5">
        <w:t xml:space="preserve"> as RAN2 didn’t have time to discuss the open issue during RAN2#115-e</w:t>
      </w:r>
      <w:r>
        <w:t>.</w:t>
      </w:r>
    </w:p>
    <w:p w14:paraId="4F547731" w14:textId="107D5ACB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053A2A">
        <w:t>Discussion</w:t>
      </w:r>
    </w:p>
    <w:p w14:paraId="5DA73846" w14:textId="3ED197FA" w:rsidR="007A61AC" w:rsidRDefault="00D635D2" w:rsidP="00DF090A">
      <w:pPr>
        <w:jc w:val="both"/>
      </w:pPr>
      <w:r>
        <w:t xml:space="preserve">RAN2 has agreed that Cell ID and PLMN ID can be used as additional AS criteria for L2 U2N Relay selection/re-selection. But the RRC state of </w:t>
      </w:r>
      <w:r w:rsidR="005E38E5">
        <w:t>r</w:t>
      </w:r>
      <w:r>
        <w:t xml:space="preserve">elay UE was not agreed as </w:t>
      </w:r>
      <w:proofErr w:type="spellStart"/>
      <w:r>
        <w:t>AS</w:t>
      </w:r>
      <w:proofErr w:type="spellEnd"/>
      <w:r>
        <w:t xml:space="preserve"> criteria by RAN2. </w:t>
      </w:r>
      <w:r w:rsidR="007A61AC">
        <w:t xml:space="preserve">While RAN2 also agreed U2N relay UE in RRC_IDLE or RRC_INACTIVE state </w:t>
      </w:r>
      <w:r w:rsidR="000456D5">
        <w:t xml:space="preserve">can perform discovery message transmission. </w:t>
      </w:r>
      <w:r w:rsidR="005E38E5">
        <w:t>W</w:t>
      </w:r>
      <w:r w:rsidR="007A61AC">
        <w:t>hen L2 U2N remote UE discover</w:t>
      </w:r>
      <w:r w:rsidR="005E38E5">
        <w:t>s</w:t>
      </w:r>
      <w:r w:rsidR="007A61AC">
        <w:t xml:space="preserve"> L2 U2N Relay UE over PC5 using SL discovery procedure, remote UE </w:t>
      </w:r>
      <w:r w:rsidR="000456D5">
        <w:t>may discover L2 U2N relay UEs in any RRC state and remote UE does</w:t>
      </w:r>
      <w:r w:rsidR="00224589">
        <w:t xml:space="preserve"> </w:t>
      </w:r>
      <w:r w:rsidR="000456D5">
        <w:t>n</w:t>
      </w:r>
      <w:r w:rsidR="00F97B2D">
        <w:t>o</w:t>
      </w:r>
      <w:r w:rsidR="000456D5">
        <w:t xml:space="preserve">t know the RRC state of the discovered relay UE. </w:t>
      </w:r>
      <w:r w:rsidR="005E38E5">
        <w:t xml:space="preserve">According to the baseline direct to indirect path switching procedure in Figure 1, </w:t>
      </w:r>
      <w:r w:rsidR="000456D5">
        <w:t xml:space="preserve">the reported candidate U2N relay UEs from remote UE to </w:t>
      </w:r>
      <w:proofErr w:type="spellStart"/>
      <w:r w:rsidR="000456D5">
        <w:t>gNB</w:t>
      </w:r>
      <w:proofErr w:type="spellEnd"/>
      <w:r w:rsidR="000456D5">
        <w:t xml:space="preserve"> </w:t>
      </w:r>
      <w:r w:rsidR="005E38E5">
        <w:t xml:space="preserve">(in step 1 measurement configuration and reporting) </w:t>
      </w:r>
      <w:r w:rsidR="000456D5">
        <w:t>during direct to indirect path switching may include relay UEs in any RRC state.</w:t>
      </w:r>
    </w:p>
    <w:p w14:paraId="342EA5DB" w14:textId="56086AA6" w:rsidR="005E38E5" w:rsidRDefault="005E38E5" w:rsidP="005E38E5">
      <w:pPr>
        <w:jc w:val="center"/>
        <w:rPr>
          <w:noProof/>
        </w:rPr>
      </w:pPr>
      <w:r w:rsidRPr="00EA7A97">
        <w:rPr>
          <w:noProof/>
        </w:rPr>
        <w:object w:dxaOrig="9140" w:dyaOrig="7540" w14:anchorId="4BE745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6pt;height:245.5pt" o:ole="">
            <v:imagedata r:id="rId14" o:title=""/>
          </v:shape>
          <o:OLEObject Type="Embed" ProgID="Visio.Drawing.15" ShapeID="_x0000_i1025" DrawAspect="Content" ObjectID="_1696334645" r:id="rId15"/>
        </w:object>
      </w:r>
    </w:p>
    <w:p w14:paraId="1BF0376D" w14:textId="21516813" w:rsidR="005E38E5" w:rsidRDefault="005E38E5" w:rsidP="005E38E5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Procedure for U2N remote UE switching to indirect relay UE</w:t>
      </w:r>
    </w:p>
    <w:p w14:paraId="6E69D66D" w14:textId="372EF70C" w:rsidR="000456D5" w:rsidRPr="00F97B2D" w:rsidRDefault="000456D5" w:rsidP="00DF090A">
      <w:pPr>
        <w:jc w:val="both"/>
        <w:rPr>
          <w:b/>
          <w:bCs/>
        </w:rPr>
      </w:pPr>
      <w:r w:rsidRPr="00F97B2D">
        <w:rPr>
          <w:b/>
          <w:bCs/>
        </w:rPr>
        <w:t xml:space="preserve">Observation 1: According to RAN2 agreement, the candidate U2N relay UEs reported </w:t>
      </w:r>
      <w:r w:rsidR="00582E76">
        <w:rPr>
          <w:b/>
          <w:bCs/>
        </w:rPr>
        <w:t>by a</w:t>
      </w:r>
      <w:r w:rsidRPr="00F97B2D">
        <w:rPr>
          <w:b/>
          <w:bCs/>
        </w:rPr>
        <w:t xml:space="preserve"> remote UE to </w:t>
      </w:r>
      <w:r w:rsidR="00582E76">
        <w:rPr>
          <w:b/>
          <w:bCs/>
        </w:rPr>
        <w:t xml:space="preserve">the </w:t>
      </w:r>
      <w:proofErr w:type="spellStart"/>
      <w:r w:rsidRPr="00F97B2D">
        <w:rPr>
          <w:b/>
          <w:bCs/>
        </w:rPr>
        <w:t>gNB</w:t>
      </w:r>
      <w:proofErr w:type="spellEnd"/>
      <w:r w:rsidRPr="00F97B2D">
        <w:rPr>
          <w:b/>
          <w:bCs/>
        </w:rPr>
        <w:t xml:space="preserve"> during direct to indirect path switching may include relay UE</w:t>
      </w:r>
      <w:r w:rsidR="003425A6" w:rsidRPr="00F97B2D">
        <w:rPr>
          <w:b/>
          <w:bCs/>
        </w:rPr>
        <w:t xml:space="preserve"> candidate</w:t>
      </w:r>
      <w:r w:rsidR="005E38E5" w:rsidRPr="00F97B2D">
        <w:rPr>
          <w:b/>
          <w:bCs/>
        </w:rPr>
        <w:t>s</w:t>
      </w:r>
      <w:r w:rsidRPr="00F97B2D">
        <w:rPr>
          <w:b/>
          <w:bCs/>
        </w:rPr>
        <w:t xml:space="preserve"> in any RRC state.</w:t>
      </w:r>
    </w:p>
    <w:p w14:paraId="2F25BD40" w14:textId="3427B3CB" w:rsidR="00AE28C3" w:rsidRDefault="000456D5" w:rsidP="00DF090A">
      <w:pPr>
        <w:jc w:val="both"/>
      </w:pPr>
      <w:r>
        <w:t xml:space="preserve">When </w:t>
      </w:r>
      <w:r w:rsidR="00F31547">
        <w:t xml:space="preserve">the </w:t>
      </w:r>
      <w:proofErr w:type="spellStart"/>
      <w:r>
        <w:t>gNB</w:t>
      </w:r>
      <w:proofErr w:type="spellEnd"/>
      <w:r>
        <w:t xml:space="preserve"> receives the candidate U2N relay UEs report from </w:t>
      </w:r>
      <w:r w:rsidR="00036091">
        <w:t xml:space="preserve">a </w:t>
      </w:r>
      <w:r>
        <w:t xml:space="preserve">remote UE, </w:t>
      </w:r>
      <w:r w:rsidR="004C0283">
        <w:t xml:space="preserve">the </w:t>
      </w:r>
      <w:proofErr w:type="spellStart"/>
      <w:r>
        <w:t>gNB</w:t>
      </w:r>
      <w:proofErr w:type="spellEnd"/>
      <w:r>
        <w:t xml:space="preserve"> know</w:t>
      </w:r>
      <w:r w:rsidR="004C0283">
        <w:t>s</w:t>
      </w:r>
      <w:r>
        <w:t xml:space="preserve"> RRC state of the reported candidate relay UE based on whether there is active context </w:t>
      </w:r>
      <w:r w:rsidR="00036091">
        <w:t xml:space="preserve">for that UE </w:t>
      </w:r>
      <w:r>
        <w:t xml:space="preserve">or not. At the stage, </w:t>
      </w:r>
      <w:r w:rsidR="001D0958">
        <w:t xml:space="preserve">the </w:t>
      </w:r>
      <w:proofErr w:type="spellStart"/>
      <w:r>
        <w:t>gNB</w:t>
      </w:r>
      <w:proofErr w:type="spellEnd"/>
      <w:r>
        <w:t xml:space="preserve"> may identif</w:t>
      </w:r>
      <w:r w:rsidR="00F835A2">
        <w:t>y neither of the reported candidate relay UE</w:t>
      </w:r>
      <w:r w:rsidR="001D0958">
        <w:t>s</w:t>
      </w:r>
      <w:r w:rsidR="00F835A2">
        <w:t xml:space="preserve"> is in RRC_CONNECTED state. In this case, if </w:t>
      </w:r>
      <w:r w:rsidR="0019545A">
        <w:t xml:space="preserve">a </w:t>
      </w:r>
      <w:r w:rsidR="00F835A2">
        <w:t xml:space="preserve">relay UE in RRC_IDLE or RRC_INACTIVE is not allowed to be selected by </w:t>
      </w:r>
      <w:r w:rsidR="0064406D">
        <w:t xml:space="preserve">the </w:t>
      </w:r>
      <w:proofErr w:type="spellStart"/>
      <w:r w:rsidR="00F835A2">
        <w:t>gNB</w:t>
      </w:r>
      <w:proofErr w:type="spellEnd"/>
      <w:r w:rsidR="00F835A2">
        <w:t xml:space="preserve"> as </w:t>
      </w:r>
      <w:r w:rsidR="005E38E5">
        <w:t>target</w:t>
      </w:r>
      <w:r w:rsidR="00F835A2">
        <w:t xml:space="preserve"> relay UE, </w:t>
      </w:r>
      <w:r w:rsidR="0064406D">
        <w:t xml:space="preserve">the </w:t>
      </w:r>
      <w:r w:rsidR="00F835A2">
        <w:t xml:space="preserve">remote UE’s path switching from direct to indirect link </w:t>
      </w:r>
      <w:proofErr w:type="gramStart"/>
      <w:r w:rsidR="00F835A2">
        <w:t>has to</w:t>
      </w:r>
      <w:proofErr w:type="gramEnd"/>
      <w:r w:rsidR="00F835A2">
        <w:t xml:space="preserve"> be cancelled. </w:t>
      </w:r>
      <w:r w:rsidR="00AE28C3">
        <w:t>If the</w:t>
      </w:r>
      <w:r w:rsidR="005E38E5">
        <w:t xml:space="preserve"> direct to indirect</w:t>
      </w:r>
      <w:r w:rsidR="00AE28C3">
        <w:t xml:space="preserve"> path switching is triggered from </w:t>
      </w:r>
      <w:r w:rsidR="0064406D">
        <w:t xml:space="preserve">the </w:t>
      </w:r>
      <w:r w:rsidR="00AE28C3">
        <w:t xml:space="preserve">remote UE due to poor channel condition of direct link between </w:t>
      </w:r>
      <w:r w:rsidR="00ED7B25">
        <w:t xml:space="preserve">the </w:t>
      </w:r>
      <w:r w:rsidR="00AE28C3">
        <w:t xml:space="preserve">remote UE and </w:t>
      </w:r>
      <w:r w:rsidR="0064406D">
        <w:t xml:space="preserve">the </w:t>
      </w:r>
      <w:proofErr w:type="spellStart"/>
      <w:r w:rsidR="00AE28C3">
        <w:t>gNB</w:t>
      </w:r>
      <w:proofErr w:type="spellEnd"/>
      <w:r w:rsidR="00AE28C3">
        <w:t xml:space="preserve">, the cancelled path switching due to lack of relay UE </w:t>
      </w:r>
      <w:r w:rsidR="00ED7B25">
        <w:t xml:space="preserve">candidate </w:t>
      </w:r>
      <w:r w:rsidR="00AE28C3">
        <w:t xml:space="preserve">in RRC_CONNECTED state </w:t>
      </w:r>
      <w:r w:rsidR="00E917EB">
        <w:t>fails</w:t>
      </w:r>
      <w:r w:rsidR="00AE28C3">
        <w:t xml:space="preserve"> to provide good service continuity for the remote UE. </w:t>
      </w:r>
    </w:p>
    <w:p w14:paraId="64633CCC" w14:textId="5D11259B" w:rsidR="000456D5" w:rsidRPr="00ED7B25" w:rsidRDefault="00AE28C3" w:rsidP="00DF090A">
      <w:pPr>
        <w:jc w:val="both"/>
        <w:rPr>
          <w:b/>
          <w:bCs/>
        </w:rPr>
      </w:pPr>
      <w:r w:rsidRPr="00ED7B25">
        <w:rPr>
          <w:b/>
          <w:bCs/>
        </w:rPr>
        <w:t xml:space="preserve">Observation 2: </w:t>
      </w:r>
      <w:r w:rsidR="00DC269C">
        <w:rPr>
          <w:b/>
          <w:bCs/>
        </w:rPr>
        <w:t>Limiting</w:t>
      </w:r>
      <w:r w:rsidR="00502BBF">
        <w:rPr>
          <w:b/>
          <w:bCs/>
        </w:rPr>
        <w:t xml:space="preserve"> </w:t>
      </w:r>
      <w:r w:rsidR="00DC269C">
        <w:rPr>
          <w:b/>
          <w:bCs/>
        </w:rPr>
        <w:t xml:space="preserve">the selection of relay UEs </w:t>
      </w:r>
      <w:r w:rsidR="008A72B3">
        <w:rPr>
          <w:b/>
          <w:bCs/>
        </w:rPr>
        <w:t xml:space="preserve">to UEs that are in </w:t>
      </w:r>
      <w:r w:rsidRPr="00ED7B25">
        <w:rPr>
          <w:b/>
          <w:bCs/>
        </w:rPr>
        <w:t xml:space="preserve">in RRC_CONNECTED state as target relay UE is too </w:t>
      </w:r>
      <w:r w:rsidR="00463372" w:rsidRPr="00ED7B25">
        <w:rPr>
          <w:b/>
          <w:bCs/>
        </w:rPr>
        <w:t>restrict</w:t>
      </w:r>
      <w:r w:rsidR="00612043">
        <w:rPr>
          <w:b/>
          <w:bCs/>
        </w:rPr>
        <w:t>ive</w:t>
      </w:r>
      <w:r w:rsidRPr="00ED7B25">
        <w:rPr>
          <w:b/>
          <w:bCs/>
        </w:rPr>
        <w:t xml:space="preserve"> </w:t>
      </w:r>
      <w:r w:rsidR="0092267D" w:rsidRPr="00ED7B25">
        <w:rPr>
          <w:b/>
          <w:bCs/>
        </w:rPr>
        <w:t xml:space="preserve">and </w:t>
      </w:r>
      <w:r w:rsidR="00612043">
        <w:rPr>
          <w:b/>
          <w:bCs/>
        </w:rPr>
        <w:t>may</w:t>
      </w:r>
      <w:r w:rsidR="0092267D" w:rsidRPr="00ED7B25">
        <w:rPr>
          <w:b/>
          <w:bCs/>
        </w:rPr>
        <w:t xml:space="preserve"> not </w:t>
      </w:r>
      <w:r w:rsidRPr="00ED7B25">
        <w:rPr>
          <w:b/>
          <w:bCs/>
        </w:rPr>
        <w:t>provide good</w:t>
      </w:r>
      <w:r w:rsidR="00A75D7A" w:rsidRPr="00ED7B25">
        <w:rPr>
          <w:b/>
          <w:bCs/>
        </w:rPr>
        <w:t xml:space="preserve"> enough</w:t>
      </w:r>
      <w:r w:rsidRPr="00ED7B25">
        <w:rPr>
          <w:b/>
          <w:bCs/>
        </w:rPr>
        <w:t xml:space="preserve"> service continuity for the remote UE especially when </w:t>
      </w:r>
      <w:r w:rsidR="00E26E9B" w:rsidRPr="00ED7B25">
        <w:rPr>
          <w:b/>
          <w:bCs/>
        </w:rPr>
        <w:t xml:space="preserve">the </w:t>
      </w:r>
      <w:r w:rsidRPr="00ED7B25">
        <w:rPr>
          <w:b/>
          <w:bCs/>
        </w:rPr>
        <w:t xml:space="preserve">remote UE is at cell edge and </w:t>
      </w:r>
      <w:r w:rsidR="00990A23" w:rsidRPr="00ED7B25">
        <w:rPr>
          <w:b/>
          <w:bCs/>
        </w:rPr>
        <w:t>may</w:t>
      </w:r>
      <w:r w:rsidRPr="00ED7B25">
        <w:rPr>
          <w:b/>
          <w:bCs/>
        </w:rPr>
        <w:t xml:space="preserve"> </w:t>
      </w:r>
      <w:r w:rsidR="00F91BDD">
        <w:rPr>
          <w:b/>
          <w:bCs/>
        </w:rPr>
        <w:t xml:space="preserve">move </w:t>
      </w:r>
      <w:r w:rsidR="00990A23" w:rsidRPr="00ED7B25">
        <w:rPr>
          <w:b/>
          <w:bCs/>
        </w:rPr>
        <w:t xml:space="preserve">out </w:t>
      </w:r>
      <w:r w:rsidR="00F91BDD">
        <w:rPr>
          <w:b/>
          <w:bCs/>
        </w:rPr>
        <w:t xml:space="preserve">from </w:t>
      </w:r>
      <w:r w:rsidRPr="00ED7B25">
        <w:rPr>
          <w:b/>
          <w:bCs/>
        </w:rPr>
        <w:t xml:space="preserve">network coverage. </w:t>
      </w:r>
      <w:r w:rsidR="00F835A2" w:rsidRPr="00ED7B25">
        <w:rPr>
          <w:b/>
          <w:bCs/>
        </w:rPr>
        <w:t xml:space="preserve"> </w:t>
      </w:r>
    </w:p>
    <w:p w14:paraId="271B4904" w14:textId="126FA858" w:rsidR="00AE28C3" w:rsidRDefault="00AE28C3" w:rsidP="00DF090A">
      <w:pPr>
        <w:jc w:val="both"/>
      </w:pPr>
      <w:r>
        <w:t>Therefore, it is proposed:</w:t>
      </w:r>
    </w:p>
    <w:p w14:paraId="6099E96B" w14:textId="6D6D21D6" w:rsidR="00AE28C3" w:rsidRPr="00905FB7" w:rsidRDefault="00AE28C3" w:rsidP="00DF090A">
      <w:pPr>
        <w:jc w:val="both"/>
        <w:rPr>
          <w:b/>
          <w:bCs/>
        </w:rPr>
      </w:pPr>
      <w:r w:rsidRPr="00905FB7">
        <w:rPr>
          <w:b/>
          <w:bCs/>
        </w:rPr>
        <w:t xml:space="preserve">Proposal 1: RAN2 to agree </w:t>
      </w:r>
      <w:r w:rsidR="00905FB7">
        <w:rPr>
          <w:b/>
          <w:bCs/>
        </w:rPr>
        <w:t>that a</w:t>
      </w:r>
      <w:r w:rsidRPr="00905FB7">
        <w:rPr>
          <w:b/>
          <w:bCs/>
        </w:rPr>
        <w:t xml:space="preserve"> UE in RRC_IDLE or RRC_INACTIVE state can be selected by </w:t>
      </w:r>
      <w:r w:rsidR="00314857" w:rsidRPr="00905FB7">
        <w:rPr>
          <w:b/>
          <w:bCs/>
        </w:rPr>
        <w:t xml:space="preserve">the </w:t>
      </w:r>
      <w:proofErr w:type="spellStart"/>
      <w:r w:rsidRPr="00905FB7">
        <w:rPr>
          <w:b/>
          <w:bCs/>
        </w:rPr>
        <w:t>gNB</w:t>
      </w:r>
      <w:proofErr w:type="spellEnd"/>
      <w:r w:rsidRPr="00905FB7">
        <w:rPr>
          <w:b/>
          <w:bCs/>
        </w:rPr>
        <w:t xml:space="preserve"> as target relay UE during path switching from direct to indirect link.</w:t>
      </w:r>
    </w:p>
    <w:p w14:paraId="5FF2457F" w14:textId="446209A2" w:rsidR="00A209D6" w:rsidRPr="006E13D1" w:rsidRDefault="002C134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1ED12ED0" w14:textId="376B03D4" w:rsidR="004F73A7" w:rsidRPr="006E13D1" w:rsidRDefault="00DF0AA5" w:rsidP="004F73A7">
      <w:r>
        <w:t xml:space="preserve">We made the following observations and proposal in this paper: </w:t>
      </w:r>
    </w:p>
    <w:p w14:paraId="1AF03464" w14:textId="77777777" w:rsidR="00036091" w:rsidRPr="00F97B2D" w:rsidRDefault="00036091" w:rsidP="00036091">
      <w:pPr>
        <w:jc w:val="both"/>
        <w:rPr>
          <w:b/>
          <w:bCs/>
        </w:rPr>
      </w:pPr>
      <w:r w:rsidRPr="00F97B2D">
        <w:rPr>
          <w:b/>
          <w:bCs/>
        </w:rPr>
        <w:t xml:space="preserve">Observation 1: According to RAN2 agreement, the candidate U2N relay UEs reported </w:t>
      </w:r>
      <w:r>
        <w:rPr>
          <w:b/>
          <w:bCs/>
        </w:rPr>
        <w:t>by a</w:t>
      </w:r>
      <w:r w:rsidRPr="00F97B2D">
        <w:rPr>
          <w:b/>
          <w:bCs/>
        </w:rPr>
        <w:t xml:space="preserve"> remote UE to </w:t>
      </w:r>
      <w:r>
        <w:rPr>
          <w:b/>
          <w:bCs/>
        </w:rPr>
        <w:t xml:space="preserve">the </w:t>
      </w:r>
      <w:proofErr w:type="spellStart"/>
      <w:r w:rsidRPr="00F97B2D">
        <w:rPr>
          <w:b/>
          <w:bCs/>
        </w:rPr>
        <w:t>gNB</w:t>
      </w:r>
      <w:proofErr w:type="spellEnd"/>
      <w:r w:rsidRPr="00F97B2D">
        <w:rPr>
          <w:b/>
          <w:bCs/>
        </w:rPr>
        <w:t xml:space="preserve"> during direct to indirect path switching may include relay UE candidates in any RRC state.</w:t>
      </w:r>
    </w:p>
    <w:p w14:paraId="74B16F12" w14:textId="34AD0750" w:rsidR="00FE2876" w:rsidRPr="00ED7B25" w:rsidRDefault="00FE2876" w:rsidP="00FE2876">
      <w:pPr>
        <w:jc w:val="both"/>
        <w:rPr>
          <w:b/>
          <w:bCs/>
        </w:rPr>
      </w:pPr>
      <w:r w:rsidRPr="00ED7B25">
        <w:rPr>
          <w:b/>
          <w:bCs/>
        </w:rPr>
        <w:t xml:space="preserve">Observation 2: </w:t>
      </w:r>
      <w:r>
        <w:rPr>
          <w:b/>
          <w:bCs/>
        </w:rPr>
        <w:t xml:space="preserve">Limiting the selection of relay UEs to UEs that are in </w:t>
      </w:r>
      <w:r w:rsidRPr="00ED7B25">
        <w:rPr>
          <w:b/>
          <w:bCs/>
        </w:rPr>
        <w:t>in RRC_CONNECTED state as target relay UE is too restrict</w:t>
      </w:r>
      <w:r>
        <w:rPr>
          <w:b/>
          <w:bCs/>
        </w:rPr>
        <w:t>ive</w:t>
      </w:r>
      <w:r w:rsidRPr="00ED7B25">
        <w:rPr>
          <w:b/>
          <w:bCs/>
        </w:rPr>
        <w:t xml:space="preserve"> and </w:t>
      </w:r>
      <w:r>
        <w:rPr>
          <w:b/>
          <w:bCs/>
        </w:rPr>
        <w:t>may</w:t>
      </w:r>
      <w:r w:rsidRPr="00ED7B25">
        <w:rPr>
          <w:b/>
          <w:bCs/>
        </w:rPr>
        <w:t xml:space="preserve"> not provide good enough service continuity for the remote UE especially when the remote UE is at cell edge and may </w:t>
      </w:r>
      <w:r>
        <w:rPr>
          <w:b/>
          <w:bCs/>
        </w:rPr>
        <w:t xml:space="preserve">move </w:t>
      </w:r>
      <w:r w:rsidRPr="00ED7B25">
        <w:rPr>
          <w:b/>
          <w:bCs/>
        </w:rPr>
        <w:t xml:space="preserve">out </w:t>
      </w:r>
      <w:r>
        <w:rPr>
          <w:b/>
          <w:bCs/>
        </w:rPr>
        <w:t xml:space="preserve">from </w:t>
      </w:r>
      <w:r w:rsidRPr="00ED7B25">
        <w:rPr>
          <w:b/>
          <w:bCs/>
        </w:rPr>
        <w:t xml:space="preserve">network coverage. </w:t>
      </w:r>
    </w:p>
    <w:p w14:paraId="45C35001" w14:textId="77777777" w:rsidR="00905FB7" w:rsidRPr="00905FB7" w:rsidRDefault="00905FB7" w:rsidP="00905FB7">
      <w:pPr>
        <w:jc w:val="both"/>
        <w:rPr>
          <w:b/>
          <w:bCs/>
        </w:rPr>
      </w:pPr>
      <w:r w:rsidRPr="00905FB7">
        <w:rPr>
          <w:b/>
          <w:bCs/>
        </w:rPr>
        <w:t xml:space="preserve">Proposal 1: RAN2 to agree </w:t>
      </w:r>
      <w:r>
        <w:rPr>
          <w:b/>
          <w:bCs/>
        </w:rPr>
        <w:t>that a</w:t>
      </w:r>
      <w:r w:rsidRPr="00905FB7">
        <w:rPr>
          <w:b/>
          <w:bCs/>
        </w:rPr>
        <w:t xml:space="preserve"> UE in RRC_IDLE or RRC_INACTIVE state can be selected by the </w:t>
      </w:r>
      <w:proofErr w:type="spellStart"/>
      <w:r w:rsidRPr="00905FB7">
        <w:rPr>
          <w:b/>
          <w:bCs/>
        </w:rPr>
        <w:t>gNB</w:t>
      </w:r>
      <w:proofErr w:type="spellEnd"/>
      <w:r w:rsidRPr="00905FB7">
        <w:rPr>
          <w:b/>
          <w:bCs/>
        </w:rPr>
        <w:t xml:space="preserve"> as target relay UE during path switching from direct to indirect link.</w:t>
      </w:r>
    </w:p>
    <w:p w14:paraId="35F222F4" w14:textId="77777777" w:rsidR="00080512" w:rsidRPr="00A209D6" w:rsidRDefault="00080512" w:rsidP="00A209D6"/>
    <w:sectPr w:rsidR="00080512" w:rsidRPr="00A209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DF48C" w14:textId="77777777" w:rsidR="00214189" w:rsidRDefault="00214189">
      <w:r>
        <w:separator/>
      </w:r>
    </w:p>
  </w:endnote>
  <w:endnote w:type="continuationSeparator" w:id="0">
    <w:p w14:paraId="6E34CBB3" w14:textId="77777777" w:rsidR="00214189" w:rsidRDefault="00214189">
      <w:r>
        <w:continuationSeparator/>
      </w:r>
    </w:p>
  </w:endnote>
  <w:endnote w:type="continuationNotice" w:id="1">
    <w:p w14:paraId="550717A6" w14:textId="77777777" w:rsidR="00214189" w:rsidRDefault="002141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E203F" w14:textId="77777777" w:rsidR="00214189" w:rsidRDefault="00214189">
      <w:r>
        <w:separator/>
      </w:r>
    </w:p>
  </w:footnote>
  <w:footnote w:type="continuationSeparator" w:id="0">
    <w:p w14:paraId="0130CE51" w14:textId="77777777" w:rsidR="00214189" w:rsidRDefault="00214189">
      <w:r>
        <w:continuationSeparator/>
      </w:r>
    </w:p>
  </w:footnote>
  <w:footnote w:type="continuationNotice" w:id="1">
    <w:p w14:paraId="4AD71D4F" w14:textId="77777777" w:rsidR="00214189" w:rsidRDefault="002141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E5BF6"/>
    <w:multiLevelType w:val="hybridMultilevel"/>
    <w:tmpl w:val="3FBEC436"/>
    <w:lvl w:ilvl="0" w:tplc="61AC839A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36091"/>
    <w:rsid w:val="00040095"/>
    <w:rsid w:val="00041786"/>
    <w:rsid w:val="000456D5"/>
    <w:rsid w:val="00053A2A"/>
    <w:rsid w:val="00065268"/>
    <w:rsid w:val="00073C9C"/>
    <w:rsid w:val="00080512"/>
    <w:rsid w:val="000861B3"/>
    <w:rsid w:val="00090468"/>
    <w:rsid w:val="00094568"/>
    <w:rsid w:val="000A0CF4"/>
    <w:rsid w:val="000B7BCF"/>
    <w:rsid w:val="000C522B"/>
    <w:rsid w:val="000D58AB"/>
    <w:rsid w:val="00112F1A"/>
    <w:rsid w:val="00145075"/>
    <w:rsid w:val="001741A0"/>
    <w:rsid w:val="00175FA0"/>
    <w:rsid w:val="00194CD0"/>
    <w:rsid w:val="0019545A"/>
    <w:rsid w:val="001B49C9"/>
    <w:rsid w:val="001C23F4"/>
    <w:rsid w:val="001C4F79"/>
    <w:rsid w:val="001D0958"/>
    <w:rsid w:val="001F168B"/>
    <w:rsid w:val="001F7831"/>
    <w:rsid w:val="00204045"/>
    <w:rsid w:val="002059A6"/>
    <w:rsid w:val="0020712B"/>
    <w:rsid w:val="00214189"/>
    <w:rsid w:val="00224589"/>
    <w:rsid w:val="0022606D"/>
    <w:rsid w:val="00231728"/>
    <w:rsid w:val="00244A05"/>
    <w:rsid w:val="00250404"/>
    <w:rsid w:val="002610D8"/>
    <w:rsid w:val="002747EC"/>
    <w:rsid w:val="002855BF"/>
    <w:rsid w:val="002C1347"/>
    <w:rsid w:val="002D55FF"/>
    <w:rsid w:val="002F0D22"/>
    <w:rsid w:val="00311B17"/>
    <w:rsid w:val="00314857"/>
    <w:rsid w:val="003172DC"/>
    <w:rsid w:val="00325AE3"/>
    <w:rsid w:val="00326069"/>
    <w:rsid w:val="003425A6"/>
    <w:rsid w:val="0035462D"/>
    <w:rsid w:val="0036361B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40BB2"/>
    <w:rsid w:val="00457376"/>
    <w:rsid w:val="00463372"/>
    <w:rsid w:val="00465587"/>
    <w:rsid w:val="00477455"/>
    <w:rsid w:val="00491926"/>
    <w:rsid w:val="004A1F7B"/>
    <w:rsid w:val="004C0283"/>
    <w:rsid w:val="004C44D2"/>
    <w:rsid w:val="004D3578"/>
    <w:rsid w:val="004D380D"/>
    <w:rsid w:val="004E213A"/>
    <w:rsid w:val="004F4540"/>
    <w:rsid w:val="004F73A7"/>
    <w:rsid w:val="00502BBF"/>
    <w:rsid w:val="00503171"/>
    <w:rsid w:val="00506C28"/>
    <w:rsid w:val="00507793"/>
    <w:rsid w:val="00534DA0"/>
    <w:rsid w:val="00541BE0"/>
    <w:rsid w:val="00543E6C"/>
    <w:rsid w:val="00565087"/>
    <w:rsid w:val="0056573F"/>
    <w:rsid w:val="00571279"/>
    <w:rsid w:val="00582E76"/>
    <w:rsid w:val="005A49C6"/>
    <w:rsid w:val="005E38E5"/>
    <w:rsid w:val="00611566"/>
    <w:rsid w:val="00612043"/>
    <w:rsid w:val="0064406D"/>
    <w:rsid w:val="00646D99"/>
    <w:rsid w:val="00656910"/>
    <w:rsid w:val="006574C0"/>
    <w:rsid w:val="006635C0"/>
    <w:rsid w:val="00696821"/>
    <w:rsid w:val="006C66D8"/>
    <w:rsid w:val="006D1E24"/>
    <w:rsid w:val="006D2093"/>
    <w:rsid w:val="006D35DE"/>
    <w:rsid w:val="006E1057"/>
    <w:rsid w:val="006E1417"/>
    <w:rsid w:val="006F6A2C"/>
    <w:rsid w:val="007044F0"/>
    <w:rsid w:val="007069DC"/>
    <w:rsid w:val="00710201"/>
    <w:rsid w:val="0072073A"/>
    <w:rsid w:val="007342B5"/>
    <w:rsid w:val="00734A5B"/>
    <w:rsid w:val="00744E76"/>
    <w:rsid w:val="0074680B"/>
    <w:rsid w:val="00757D40"/>
    <w:rsid w:val="007662B5"/>
    <w:rsid w:val="00781F0F"/>
    <w:rsid w:val="0078727C"/>
    <w:rsid w:val="0079049D"/>
    <w:rsid w:val="00793DC5"/>
    <w:rsid w:val="00796823"/>
    <w:rsid w:val="007A2E55"/>
    <w:rsid w:val="007A61AC"/>
    <w:rsid w:val="007B18D8"/>
    <w:rsid w:val="007C095F"/>
    <w:rsid w:val="007C2DD0"/>
    <w:rsid w:val="007F2E08"/>
    <w:rsid w:val="008028A4"/>
    <w:rsid w:val="00813245"/>
    <w:rsid w:val="00840C27"/>
    <w:rsid w:val="00840DE0"/>
    <w:rsid w:val="008607A8"/>
    <w:rsid w:val="0086354A"/>
    <w:rsid w:val="008768CA"/>
    <w:rsid w:val="00877EF9"/>
    <w:rsid w:val="00880559"/>
    <w:rsid w:val="008A72B3"/>
    <w:rsid w:val="008B5306"/>
    <w:rsid w:val="008B5703"/>
    <w:rsid w:val="008C2E2A"/>
    <w:rsid w:val="008C3057"/>
    <w:rsid w:val="008D2E4D"/>
    <w:rsid w:val="008F396F"/>
    <w:rsid w:val="008F3DCD"/>
    <w:rsid w:val="00901FF6"/>
    <w:rsid w:val="0090271F"/>
    <w:rsid w:val="00902DB9"/>
    <w:rsid w:val="0090466A"/>
    <w:rsid w:val="00905FB7"/>
    <w:rsid w:val="0092267D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0A23"/>
    <w:rsid w:val="009928A9"/>
    <w:rsid w:val="009A0AF3"/>
    <w:rsid w:val="009B07CD"/>
    <w:rsid w:val="009C19E9"/>
    <w:rsid w:val="009D74A6"/>
    <w:rsid w:val="009E0E87"/>
    <w:rsid w:val="00A109BB"/>
    <w:rsid w:val="00A10F02"/>
    <w:rsid w:val="00A17BFD"/>
    <w:rsid w:val="00A204CA"/>
    <w:rsid w:val="00A209D6"/>
    <w:rsid w:val="00A22738"/>
    <w:rsid w:val="00A430EC"/>
    <w:rsid w:val="00A53724"/>
    <w:rsid w:val="00A54B2B"/>
    <w:rsid w:val="00A75D7A"/>
    <w:rsid w:val="00A82346"/>
    <w:rsid w:val="00A9671C"/>
    <w:rsid w:val="00AA1553"/>
    <w:rsid w:val="00AE28C3"/>
    <w:rsid w:val="00B05380"/>
    <w:rsid w:val="00B05962"/>
    <w:rsid w:val="00B15449"/>
    <w:rsid w:val="00B16C2F"/>
    <w:rsid w:val="00B27303"/>
    <w:rsid w:val="00B31643"/>
    <w:rsid w:val="00B47FD1"/>
    <w:rsid w:val="00B516BB"/>
    <w:rsid w:val="00B52C1D"/>
    <w:rsid w:val="00B606E6"/>
    <w:rsid w:val="00B74E45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73063"/>
    <w:rsid w:val="00C80F42"/>
    <w:rsid w:val="00C83A13"/>
    <w:rsid w:val="00C86F10"/>
    <w:rsid w:val="00C9068C"/>
    <w:rsid w:val="00C92967"/>
    <w:rsid w:val="00C97067"/>
    <w:rsid w:val="00CA3D0C"/>
    <w:rsid w:val="00CA654B"/>
    <w:rsid w:val="00CB72B8"/>
    <w:rsid w:val="00CD0BA8"/>
    <w:rsid w:val="00CD4C7B"/>
    <w:rsid w:val="00CD58FE"/>
    <w:rsid w:val="00D33BE3"/>
    <w:rsid w:val="00D3792D"/>
    <w:rsid w:val="00D55E47"/>
    <w:rsid w:val="00D62E19"/>
    <w:rsid w:val="00D635D2"/>
    <w:rsid w:val="00D665E8"/>
    <w:rsid w:val="00D67CD1"/>
    <w:rsid w:val="00D738D6"/>
    <w:rsid w:val="00D74CD4"/>
    <w:rsid w:val="00D80795"/>
    <w:rsid w:val="00D854BE"/>
    <w:rsid w:val="00D87E00"/>
    <w:rsid w:val="00D9134D"/>
    <w:rsid w:val="00D96D11"/>
    <w:rsid w:val="00DA7A03"/>
    <w:rsid w:val="00DB0DB8"/>
    <w:rsid w:val="00DB1818"/>
    <w:rsid w:val="00DC269C"/>
    <w:rsid w:val="00DC309B"/>
    <w:rsid w:val="00DC4DA2"/>
    <w:rsid w:val="00DC5261"/>
    <w:rsid w:val="00DE25D2"/>
    <w:rsid w:val="00DF090A"/>
    <w:rsid w:val="00DF0AA5"/>
    <w:rsid w:val="00E26E9B"/>
    <w:rsid w:val="00E422EE"/>
    <w:rsid w:val="00E46C08"/>
    <w:rsid w:val="00E471CF"/>
    <w:rsid w:val="00E62835"/>
    <w:rsid w:val="00E77645"/>
    <w:rsid w:val="00E83697"/>
    <w:rsid w:val="00E859B6"/>
    <w:rsid w:val="00E917EB"/>
    <w:rsid w:val="00EA66C9"/>
    <w:rsid w:val="00EC4A25"/>
    <w:rsid w:val="00ED7B25"/>
    <w:rsid w:val="00EF612C"/>
    <w:rsid w:val="00F025A2"/>
    <w:rsid w:val="00F036E9"/>
    <w:rsid w:val="00F07388"/>
    <w:rsid w:val="00F2026E"/>
    <w:rsid w:val="00F2210A"/>
    <w:rsid w:val="00F23E2E"/>
    <w:rsid w:val="00F31372"/>
    <w:rsid w:val="00F31547"/>
    <w:rsid w:val="00F37743"/>
    <w:rsid w:val="00F54A3D"/>
    <w:rsid w:val="00F54CB0"/>
    <w:rsid w:val="00F579CD"/>
    <w:rsid w:val="00F653B8"/>
    <w:rsid w:val="00F71B89"/>
    <w:rsid w:val="00F7353C"/>
    <w:rsid w:val="00F76F8F"/>
    <w:rsid w:val="00F835A2"/>
    <w:rsid w:val="00F87725"/>
    <w:rsid w:val="00F91BDD"/>
    <w:rsid w:val="00F941DF"/>
    <w:rsid w:val="00F97B2D"/>
    <w:rsid w:val="00FA1266"/>
    <w:rsid w:val="00FB36FA"/>
    <w:rsid w:val="00FC1192"/>
    <w:rsid w:val="00FE106D"/>
    <w:rsid w:val="00FE251B"/>
    <w:rsid w:val="00FE2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053A2A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053A2A"/>
    <w:rPr>
      <w:rFonts w:ascii="Arial" w:hAnsi="Arial"/>
      <w:lang w:eastAsia="ja-JP"/>
    </w:rPr>
  </w:style>
  <w:style w:type="paragraph" w:styleId="Caption">
    <w:name w:val="caption"/>
    <w:basedOn w:val="Normal"/>
    <w:next w:val="Normal"/>
    <w:unhideWhenUsed/>
    <w:qFormat/>
    <w:rsid w:val="005E38E5"/>
    <w:pPr>
      <w:spacing w:after="200"/>
    </w:pPr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rsid w:val="002059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15-e/Docs/R2-2108939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5AIRPNAIUNRU-859666464-9851</_dlc_DocId>
    <_dlc_DocIdUrl xmlns="71c5aaf6-e6ce-465b-b873-5148d2a4c105">
      <Url>https://nokia.sharepoint.com/sites/c5g/e2earch/_layouts/15/DocIdRedir.aspx?ID=5AIRPNAIUNRU-859666464-9851</Url>
      <Description>5AIRPNAIUNRU-859666464-9851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C56EB52-39C5-4118-B747-A743A356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4366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RAN2#115</cp:lastModifiedBy>
  <cp:revision>42</cp:revision>
  <dcterms:created xsi:type="dcterms:W3CDTF">2021-10-15T12:35:00Z</dcterms:created>
  <dcterms:modified xsi:type="dcterms:W3CDTF">2021-10-21T13:17:00Z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bcad3518-30cf-47bc-b528-7cee02377d65</vt:lpwstr>
  </property>
</Properties>
</file>